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F363" w14:textId="633A29FB" w:rsidR="00B902AD" w:rsidRPr="001A3B22" w:rsidRDefault="001A3B22" w:rsidP="000742FC">
      <w:pPr>
        <w:jc w:val="center"/>
        <w:rPr>
          <w:rFonts w:ascii="HGPｺﾞｼｯｸE" w:eastAsia="HGPｺﾞｼｯｸE" w:hAnsi="HGPｺﾞｼｯｸE"/>
          <w:sz w:val="24"/>
          <w:szCs w:val="24"/>
          <w:bdr w:val="single" w:sz="4" w:space="0" w:color="auto"/>
        </w:rPr>
      </w:pPr>
      <w:r>
        <w:rPr>
          <w:rFonts w:ascii="HGPｺﾞｼｯｸE" w:eastAsia="HGPｺﾞｼｯｸE" w:hAnsi="HGPｺﾞｼｯｸE" w:hint="eastAsia"/>
          <w:sz w:val="24"/>
          <w:szCs w:val="24"/>
          <w:bdr w:val="single" w:sz="4" w:space="0" w:color="auto"/>
        </w:rPr>
        <w:t xml:space="preserve">　</w:t>
      </w:r>
      <w:r w:rsidR="00D54494" w:rsidRPr="001A3B22">
        <w:rPr>
          <w:rFonts w:ascii="HGPｺﾞｼｯｸE" w:eastAsia="HGPｺﾞｼｯｸE" w:hAnsi="HGPｺﾞｼｯｸE" w:hint="eastAsia"/>
          <w:sz w:val="24"/>
          <w:szCs w:val="24"/>
          <w:bdr w:val="single" w:sz="4" w:space="0" w:color="auto"/>
        </w:rPr>
        <w:t>２０１５</w:t>
      </w:r>
      <w:r w:rsidR="00B902AD" w:rsidRPr="001A3B22">
        <w:rPr>
          <w:rFonts w:ascii="HGPｺﾞｼｯｸE" w:eastAsia="HGPｺﾞｼｯｸE" w:hAnsi="HGPｺﾞｼｯｸE" w:hint="eastAsia"/>
          <w:sz w:val="24"/>
          <w:szCs w:val="24"/>
          <w:bdr w:val="single" w:sz="4" w:space="0" w:color="auto"/>
        </w:rPr>
        <w:t>年</w:t>
      </w:r>
      <w:r w:rsidR="00D54494" w:rsidRPr="001A3B22">
        <w:rPr>
          <w:rFonts w:ascii="HGPｺﾞｼｯｸE" w:eastAsia="HGPｺﾞｼｯｸE" w:hAnsi="HGPｺﾞｼｯｸE" w:hint="eastAsia"/>
          <w:sz w:val="24"/>
          <w:szCs w:val="24"/>
          <w:bdr w:val="single" w:sz="4" w:space="0" w:color="auto"/>
        </w:rPr>
        <w:t xml:space="preserve"> </w:t>
      </w:r>
      <w:r w:rsidR="00B902AD" w:rsidRPr="001A3B22">
        <w:rPr>
          <w:rFonts w:ascii="HGPｺﾞｼｯｸE" w:eastAsia="HGPｺﾞｼｯｸE" w:hAnsi="HGPｺﾞｼｯｸE" w:hint="eastAsia"/>
          <w:sz w:val="24"/>
          <w:szCs w:val="24"/>
          <w:bdr w:val="single" w:sz="4" w:space="0" w:color="auto"/>
        </w:rPr>
        <w:t>クラフト工房ＬａＭａｎｏ 型染鯉のぼり　注文書</w:t>
      </w:r>
      <w:r>
        <w:rPr>
          <w:rFonts w:ascii="HGPｺﾞｼｯｸE" w:eastAsia="HGPｺﾞｼｯｸE" w:hAnsi="HGPｺﾞｼｯｸE" w:hint="eastAsia"/>
          <w:sz w:val="24"/>
          <w:szCs w:val="24"/>
          <w:bdr w:val="single" w:sz="4" w:space="0" w:color="auto"/>
        </w:rPr>
        <w:t xml:space="preserve">　</w:t>
      </w:r>
      <w:bookmarkStart w:id="0" w:name="_GoBack"/>
      <w:bookmarkEnd w:id="0"/>
    </w:p>
    <w:tbl>
      <w:tblPr>
        <w:tblStyle w:val="a3"/>
        <w:tblpPr w:leftFromText="142" w:rightFromText="142" w:vertAnchor="page" w:horzAnchor="margin" w:tblpY="2218"/>
        <w:tblW w:w="0" w:type="auto"/>
        <w:tblLook w:val="04A0" w:firstRow="1" w:lastRow="0" w:firstColumn="1" w:lastColumn="0" w:noHBand="0" w:noVBand="1"/>
      </w:tblPr>
      <w:tblGrid>
        <w:gridCol w:w="2808"/>
        <w:gridCol w:w="1542"/>
        <w:gridCol w:w="861"/>
        <w:gridCol w:w="1557"/>
        <w:gridCol w:w="3121"/>
      </w:tblGrid>
      <w:tr w:rsidR="00C26943" w14:paraId="4474E116" w14:textId="77777777" w:rsidTr="00C26943">
        <w:trPr>
          <w:trHeight w:val="413"/>
        </w:trPr>
        <w:tc>
          <w:tcPr>
            <w:tcW w:w="4350" w:type="dxa"/>
            <w:gridSpan w:val="2"/>
          </w:tcPr>
          <w:p w14:paraId="5E1D9F9D" w14:textId="77777777" w:rsidR="00C26943" w:rsidRPr="0001726C" w:rsidRDefault="00C26943" w:rsidP="00C26943">
            <w:pPr>
              <w:ind w:left="1"/>
              <w:rPr>
                <w:rFonts w:asciiTheme="majorEastAsia" w:eastAsiaTheme="majorEastAsia" w:hAnsiTheme="majorEastAsia"/>
                <w:b/>
              </w:rPr>
            </w:pPr>
            <w:r w:rsidRPr="0001726C">
              <w:rPr>
                <w:rFonts w:asciiTheme="majorEastAsia" w:eastAsiaTheme="majorEastAsia" w:hAnsiTheme="majorEastAsia"/>
                <w:b/>
              </w:rPr>
              <w:ruby>
                <w:rubyPr>
                  <w:rubyAlign w:val="distributeSpace"/>
                  <w:hps w:val="10"/>
                  <w:hpsRaise w:val="18"/>
                  <w:hpsBaseText w:val="21"/>
                  <w:lid w:val="ja-JP"/>
                </w:rubyPr>
                <w:rt>
                  <w:r w:rsidR="00C26943" w:rsidRPr="0001726C">
                    <w:rPr>
                      <w:rFonts w:asciiTheme="majorEastAsia" w:eastAsiaTheme="majorEastAsia" w:hAnsiTheme="majorEastAsia" w:hint="eastAsia"/>
                      <w:b/>
                      <w:sz w:val="10"/>
                    </w:rPr>
                    <w:t>おなまえ</w:t>
                  </w:r>
                </w:rt>
                <w:rubyBase>
                  <w:r w:rsidR="00C26943" w:rsidRPr="0001726C">
                    <w:rPr>
                      <w:rFonts w:asciiTheme="majorEastAsia" w:eastAsiaTheme="majorEastAsia" w:hAnsiTheme="majorEastAsia" w:hint="eastAsia"/>
                      <w:b/>
                    </w:rPr>
                    <w:t>お名前</w:t>
                  </w:r>
                </w:rubyBase>
              </w:ruby>
            </w:r>
          </w:p>
        </w:tc>
        <w:tc>
          <w:tcPr>
            <w:tcW w:w="5539" w:type="dxa"/>
            <w:gridSpan w:val="3"/>
          </w:tcPr>
          <w:p w14:paraId="31813256" w14:textId="77777777" w:rsidR="00C26943" w:rsidRPr="0001726C" w:rsidRDefault="00C26943" w:rsidP="00C26943">
            <w:pPr>
              <w:rPr>
                <w:rFonts w:asciiTheme="majorEastAsia" w:eastAsiaTheme="majorEastAsia" w:hAnsiTheme="majorEastAsia"/>
                <w:b/>
              </w:rPr>
            </w:pPr>
            <w:r w:rsidRPr="0001726C">
              <w:rPr>
                <w:rFonts w:asciiTheme="majorEastAsia" w:eastAsiaTheme="majorEastAsia" w:hAnsiTheme="majorEastAsia" w:hint="eastAsia"/>
                <w:b/>
              </w:rPr>
              <w:t>ＭａｉＬ：</w:t>
            </w:r>
          </w:p>
        </w:tc>
      </w:tr>
      <w:tr w:rsidR="00C26943" w14:paraId="6B7416C9" w14:textId="77777777" w:rsidTr="00C26943">
        <w:trPr>
          <w:trHeight w:val="419"/>
        </w:trPr>
        <w:tc>
          <w:tcPr>
            <w:tcW w:w="4350" w:type="dxa"/>
            <w:gridSpan w:val="2"/>
          </w:tcPr>
          <w:p w14:paraId="52EBECA5" w14:textId="77777777" w:rsidR="00C26943" w:rsidRPr="0001726C" w:rsidRDefault="00C26943" w:rsidP="00C26943">
            <w:pPr>
              <w:rPr>
                <w:rFonts w:asciiTheme="majorEastAsia" w:eastAsiaTheme="majorEastAsia" w:hAnsiTheme="majorEastAsia"/>
                <w:b/>
              </w:rPr>
            </w:pPr>
            <w:r w:rsidRPr="0001726C">
              <w:rPr>
                <w:rFonts w:asciiTheme="majorEastAsia" w:eastAsiaTheme="majorEastAsia" w:hAnsiTheme="majorEastAsia" w:hint="eastAsia"/>
                <w:b/>
              </w:rPr>
              <w:t>電話番号</w:t>
            </w:r>
          </w:p>
        </w:tc>
        <w:tc>
          <w:tcPr>
            <w:tcW w:w="5539" w:type="dxa"/>
            <w:gridSpan w:val="3"/>
          </w:tcPr>
          <w:p w14:paraId="3FE2661C" w14:textId="77777777" w:rsidR="00C26943" w:rsidRPr="0001726C" w:rsidRDefault="00C26943" w:rsidP="00C26943">
            <w:pPr>
              <w:rPr>
                <w:rFonts w:asciiTheme="majorEastAsia" w:eastAsiaTheme="majorEastAsia" w:hAnsiTheme="majorEastAsia"/>
                <w:b/>
              </w:rPr>
            </w:pPr>
            <w:r w:rsidRPr="0001726C">
              <w:rPr>
                <w:rFonts w:asciiTheme="majorEastAsia" w:eastAsiaTheme="majorEastAsia" w:hAnsiTheme="majorEastAsia" w:hint="eastAsia"/>
                <w:b/>
              </w:rPr>
              <w:t>ＦＡＸ番号</w:t>
            </w:r>
          </w:p>
        </w:tc>
      </w:tr>
      <w:tr w:rsidR="00C26943" w14:paraId="2A6E7CD0" w14:textId="77777777" w:rsidTr="00C26943">
        <w:trPr>
          <w:trHeight w:val="837"/>
        </w:trPr>
        <w:tc>
          <w:tcPr>
            <w:tcW w:w="9889" w:type="dxa"/>
            <w:gridSpan w:val="5"/>
          </w:tcPr>
          <w:p w14:paraId="5F9B1C52" w14:textId="77777777" w:rsidR="00C26943" w:rsidRPr="0001726C" w:rsidRDefault="00C26943" w:rsidP="00C26943">
            <w:pPr>
              <w:ind w:left="1"/>
              <w:rPr>
                <w:rFonts w:asciiTheme="majorEastAsia" w:eastAsiaTheme="majorEastAsia" w:hAnsiTheme="majorEastAsia"/>
                <w:b/>
              </w:rPr>
            </w:pPr>
            <w:r w:rsidRPr="0001726C">
              <w:rPr>
                <w:rFonts w:asciiTheme="majorEastAsia" w:eastAsiaTheme="majorEastAsia" w:hAnsiTheme="majorEastAsia" w:hint="eastAsia"/>
                <w:b/>
              </w:rPr>
              <w:t>お客様ご住所　〒</w:t>
            </w:r>
          </w:p>
          <w:p w14:paraId="5C9A6701" w14:textId="77777777" w:rsidR="00C26943" w:rsidRPr="0001726C" w:rsidRDefault="00C26943" w:rsidP="00C26943">
            <w:pPr>
              <w:ind w:left="1"/>
              <w:rPr>
                <w:rFonts w:asciiTheme="majorEastAsia" w:eastAsiaTheme="majorEastAsia" w:hAnsiTheme="majorEastAsia"/>
                <w:b/>
              </w:rPr>
            </w:pPr>
          </w:p>
        </w:tc>
      </w:tr>
      <w:tr w:rsidR="00C26943" w14:paraId="27C173DE" w14:textId="77777777" w:rsidTr="00C26943">
        <w:trPr>
          <w:trHeight w:val="1269"/>
        </w:trPr>
        <w:tc>
          <w:tcPr>
            <w:tcW w:w="9889" w:type="dxa"/>
            <w:gridSpan w:val="5"/>
          </w:tcPr>
          <w:p w14:paraId="6BB6FD2B" w14:textId="77777777" w:rsidR="00C26943" w:rsidRPr="0001726C" w:rsidRDefault="00C26943" w:rsidP="00C26943">
            <w:pPr>
              <w:rPr>
                <w:rFonts w:asciiTheme="majorEastAsia" w:eastAsiaTheme="majorEastAsia" w:hAnsiTheme="majorEastAsia"/>
                <w:b/>
              </w:rPr>
            </w:pPr>
            <w:r>
              <w:rPr>
                <w:rFonts w:asciiTheme="majorEastAsia" w:eastAsiaTheme="majorEastAsia" w:hAnsiTheme="majorEastAsia" w:hint="eastAsia"/>
                <w:b/>
              </w:rPr>
              <w:t>発送先（お客様ご住所と同じ場合はご記入不要です。）</w:t>
            </w:r>
          </w:p>
          <w:p w14:paraId="661B5101" w14:textId="77777777" w:rsidR="00C26943" w:rsidRPr="0001726C" w:rsidRDefault="00C26943" w:rsidP="00C26943">
            <w:pPr>
              <w:rPr>
                <w:rFonts w:asciiTheme="majorEastAsia" w:eastAsiaTheme="majorEastAsia" w:hAnsiTheme="majorEastAsia"/>
                <w:b/>
              </w:rPr>
            </w:pPr>
            <w:r>
              <w:rPr>
                <w:rFonts w:asciiTheme="majorEastAsia" w:eastAsiaTheme="majorEastAsia" w:hAnsiTheme="majorEastAsia"/>
                <w:b/>
              </w:rPr>
              <w:ruby>
                <w:rubyPr>
                  <w:rubyAlign w:val="distributeSpace"/>
                  <w:hps w:val="10"/>
                  <w:hpsRaise w:val="18"/>
                  <w:hpsBaseText w:val="21"/>
                  <w:lid w:val="ja-JP"/>
                </w:rubyPr>
                <w:rt>
                  <w:r w:rsidR="00C26943" w:rsidRPr="007D5059">
                    <w:rPr>
                      <w:rFonts w:ascii="ＭＳ ゴシック" w:eastAsia="ＭＳ ゴシック" w:hAnsi="ＭＳ ゴシック"/>
                      <w:b/>
                      <w:sz w:val="10"/>
                    </w:rPr>
                    <w:t>おなまえ</w:t>
                  </w:r>
                </w:rt>
                <w:rubyBase>
                  <w:r w:rsidR="00C26943">
                    <w:rPr>
                      <w:rFonts w:asciiTheme="majorEastAsia" w:eastAsiaTheme="majorEastAsia" w:hAnsiTheme="majorEastAsia"/>
                      <w:b/>
                    </w:rPr>
                    <w:t>お名前</w:t>
                  </w:r>
                </w:rubyBase>
              </w:ruby>
            </w:r>
            <w:r>
              <w:rPr>
                <w:rFonts w:asciiTheme="majorEastAsia" w:eastAsiaTheme="majorEastAsia" w:hAnsiTheme="majorEastAsia" w:hint="eastAsia"/>
                <w:b/>
              </w:rPr>
              <w:t xml:space="preserve">　　　　　　　　　　　　　　電話番号</w:t>
            </w:r>
          </w:p>
          <w:p w14:paraId="40FF9344" w14:textId="77777777" w:rsidR="00C26943" w:rsidRPr="0001726C" w:rsidRDefault="00C26943" w:rsidP="00C26943">
            <w:pPr>
              <w:rPr>
                <w:rFonts w:asciiTheme="majorEastAsia" w:eastAsiaTheme="majorEastAsia" w:hAnsiTheme="majorEastAsia"/>
                <w:b/>
              </w:rPr>
            </w:pPr>
            <w:r w:rsidRPr="0001726C">
              <w:rPr>
                <w:rFonts w:asciiTheme="majorEastAsia" w:eastAsiaTheme="majorEastAsia" w:hAnsiTheme="majorEastAsia" w:hint="eastAsia"/>
                <w:b/>
              </w:rPr>
              <w:t>発送先ご住所　〒</w:t>
            </w:r>
          </w:p>
        </w:tc>
      </w:tr>
      <w:tr w:rsidR="00C26943" w14:paraId="62B2539B" w14:textId="77777777" w:rsidTr="00C26943">
        <w:tc>
          <w:tcPr>
            <w:tcW w:w="2808" w:type="dxa"/>
          </w:tcPr>
          <w:p w14:paraId="4386CF29" w14:textId="77777777" w:rsidR="00C26943" w:rsidRPr="006805D0" w:rsidRDefault="00C26943" w:rsidP="00C26943">
            <w:pPr>
              <w:jc w:val="center"/>
              <w:rPr>
                <w:rFonts w:asciiTheme="majorEastAsia" w:eastAsiaTheme="majorEastAsia" w:hAnsiTheme="majorEastAsia"/>
                <w:b/>
              </w:rPr>
            </w:pPr>
            <w:r w:rsidRPr="006805D0">
              <w:rPr>
                <w:rFonts w:asciiTheme="majorEastAsia" w:eastAsiaTheme="majorEastAsia" w:hAnsiTheme="majorEastAsia" w:hint="eastAsia"/>
                <w:b/>
              </w:rPr>
              <w:t>型染鯉のぼり</w:t>
            </w:r>
          </w:p>
          <w:p w14:paraId="25C6249F" w14:textId="77777777" w:rsidR="00C26943" w:rsidRDefault="00C26943" w:rsidP="00C26943">
            <w:pPr>
              <w:jc w:val="center"/>
              <w:rPr>
                <w:rFonts w:asciiTheme="majorEastAsia" w:eastAsiaTheme="majorEastAsia" w:hAnsiTheme="majorEastAsia"/>
              </w:rPr>
            </w:pPr>
            <w:r w:rsidRPr="006805D0">
              <w:rPr>
                <w:rFonts w:asciiTheme="majorEastAsia" w:eastAsiaTheme="majorEastAsia" w:hAnsiTheme="majorEastAsia" w:hint="eastAsia"/>
                <w:b/>
              </w:rPr>
              <w:t>５点セット内容</w:t>
            </w:r>
          </w:p>
        </w:tc>
        <w:tc>
          <w:tcPr>
            <w:tcW w:w="7081" w:type="dxa"/>
            <w:gridSpan w:val="4"/>
          </w:tcPr>
          <w:p w14:paraId="3D77C19A" w14:textId="77777777" w:rsidR="00C26943" w:rsidRDefault="00C26943" w:rsidP="00C26943">
            <w:pPr>
              <w:jc w:val="left"/>
              <w:rPr>
                <w:rFonts w:asciiTheme="majorEastAsia" w:eastAsiaTheme="majorEastAsia" w:hAnsiTheme="majorEastAsia"/>
              </w:rPr>
            </w:pPr>
            <w:r>
              <w:rPr>
                <w:rFonts w:asciiTheme="majorEastAsia" w:eastAsiaTheme="majorEastAsia" w:hAnsiTheme="majorEastAsia" w:hint="eastAsia"/>
              </w:rPr>
              <w:t>・</w:t>
            </w:r>
            <w:r w:rsidRPr="00F17D41">
              <w:rPr>
                <w:rFonts w:asciiTheme="majorEastAsia" w:eastAsiaTheme="majorEastAsia" w:hAnsiTheme="majorEastAsia" w:hint="eastAsia"/>
                <w:b/>
              </w:rPr>
              <w:t>矢車飾り</w:t>
            </w:r>
            <w:r>
              <w:rPr>
                <w:rFonts w:asciiTheme="majorEastAsia" w:eastAsiaTheme="majorEastAsia" w:hAnsiTheme="majorEastAsia" w:hint="eastAsia"/>
              </w:rPr>
              <w:t>（藍色）約14cm×14cm　・</w:t>
            </w:r>
            <w:r w:rsidRPr="00F17D41">
              <w:rPr>
                <w:rFonts w:asciiTheme="majorEastAsia" w:eastAsiaTheme="majorEastAsia" w:hAnsiTheme="majorEastAsia" w:hint="eastAsia"/>
                <w:b/>
              </w:rPr>
              <w:t>吹流し</w:t>
            </w:r>
            <w:r>
              <w:rPr>
                <w:rFonts w:asciiTheme="majorEastAsia" w:eastAsiaTheme="majorEastAsia" w:hAnsiTheme="majorEastAsia" w:hint="eastAsia"/>
              </w:rPr>
              <w:t>（五色）約長100cm×幅15cm</w:t>
            </w:r>
          </w:p>
          <w:p w14:paraId="364B029E" w14:textId="77777777" w:rsidR="00C26943" w:rsidRPr="00F17D41" w:rsidRDefault="00C26943" w:rsidP="00C26943">
            <w:pPr>
              <w:rPr>
                <w:rFonts w:asciiTheme="majorEastAsia" w:eastAsiaTheme="majorEastAsia" w:hAnsiTheme="majorEastAsia"/>
              </w:rPr>
            </w:pPr>
            <w:r>
              <w:rPr>
                <w:rFonts w:asciiTheme="majorEastAsia" w:eastAsiaTheme="majorEastAsia" w:hAnsiTheme="majorEastAsia" w:hint="eastAsia"/>
              </w:rPr>
              <w:t>・</w:t>
            </w:r>
            <w:r w:rsidRPr="0001726C">
              <w:rPr>
                <w:rFonts w:asciiTheme="majorEastAsia" w:eastAsiaTheme="majorEastAsia" w:hAnsiTheme="majorEastAsia" w:hint="eastAsia"/>
                <w:b/>
              </w:rPr>
              <w:t>真鯉</w:t>
            </w:r>
            <w:r>
              <w:rPr>
                <w:rFonts w:asciiTheme="majorEastAsia" w:eastAsiaTheme="majorEastAsia" w:hAnsiTheme="majorEastAsia" w:hint="eastAsia"/>
              </w:rPr>
              <w:t>（</w:t>
            </w:r>
            <w:r w:rsidRPr="00F17D41">
              <w:rPr>
                <w:rFonts w:asciiTheme="majorEastAsia" w:eastAsiaTheme="majorEastAsia" w:hAnsiTheme="majorEastAsia" w:hint="eastAsia"/>
              </w:rPr>
              <w:t>紺色）</w:t>
            </w:r>
            <w:r>
              <w:rPr>
                <w:rFonts w:asciiTheme="majorEastAsia" w:eastAsiaTheme="majorEastAsia" w:hAnsiTheme="majorEastAsia" w:hint="eastAsia"/>
              </w:rPr>
              <w:t>約 長90cm×幅15cm・</w:t>
            </w:r>
            <w:r>
              <w:rPr>
                <w:rFonts w:asciiTheme="majorEastAsia" w:eastAsiaTheme="majorEastAsia" w:hAnsiTheme="majorEastAsia" w:hint="eastAsia"/>
                <w:b/>
              </w:rPr>
              <w:t>子鯉</w:t>
            </w:r>
            <w:r w:rsidRPr="00F17D41">
              <w:rPr>
                <w:rFonts w:asciiTheme="majorEastAsia" w:eastAsiaTheme="majorEastAsia" w:hAnsiTheme="majorEastAsia" w:hint="eastAsia"/>
              </w:rPr>
              <w:t>（水色）</w:t>
            </w:r>
            <w:r>
              <w:rPr>
                <w:rFonts w:asciiTheme="majorEastAsia" w:eastAsiaTheme="majorEastAsia" w:hAnsiTheme="majorEastAsia" w:hint="eastAsia"/>
              </w:rPr>
              <w:t>約 長65cm×幅11cm</w:t>
            </w:r>
          </w:p>
          <w:p w14:paraId="76B040C9" w14:textId="77777777" w:rsidR="00C26943" w:rsidRPr="00F17D41" w:rsidRDefault="00C26943" w:rsidP="00C26943">
            <w:pPr>
              <w:rPr>
                <w:rFonts w:asciiTheme="majorEastAsia" w:eastAsiaTheme="majorEastAsia" w:hAnsiTheme="majorEastAsia"/>
                <w:b/>
              </w:rPr>
            </w:pPr>
            <w:r>
              <w:rPr>
                <w:rFonts w:asciiTheme="majorEastAsia" w:eastAsiaTheme="majorEastAsia" w:hAnsiTheme="majorEastAsia" w:hint="eastAsia"/>
                <w:b/>
              </w:rPr>
              <w:t>・緋鯉（アカネ/</w:t>
            </w:r>
            <w:r w:rsidRPr="00F17D41">
              <w:rPr>
                <w:rFonts w:asciiTheme="majorEastAsia" w:eastAsiaTheme="majorEastAsia" w:hAnsiTheme="majorEastAsia" w:hint="eastAsia"/>
                <w:b/>
              </w:rPr>
              <w:t>朱色）</w:t>
            </w:r>
            <w:r>
              <w:rPr>
                <w:rFonts w:asciiTheme="majorEastAsia" w:eastAsiaTheme="majorEastAsia" w:hAnsiTheme="majorEastAsia" w:hint="eastAsia"/>
                <w:b/>
              </w:rPr>
              <w:t>or（スオウ/</w:t>
            </w:r>
            <w:r w:rsidRPr="00F17D41">
              <w:rPr>
                <w:rFonts w:asciiTheme="majorEastAsia" w:eastAsiaTheme="majorEastAsia" w:hAnsiTheme="majorEastAsia" w:hint="eastAsia"/>
                <w:b/>
              </w:rPr>
              <w:t>赤色）</w:t>
            </w:r>
            <w:r>
              <w:rPr>
                <w:rFonts w:asciiTheme="majorEastAsia" w:eastAsiaTheme="majorEastAsia" w:hAnsiTheme="majorEastAsia" w:hint="eastAsia"/>
              </w:rPr>
              <w:t>約 長88cm×幅15cm</w:t>
            </w:r>
          </w:p>
        </w:tc>
      </w:tr>
      <w:tr w:rsidR="00C26943" w14:paraId="163F7647" w14:textId="77777777" w:rsidTr="00C26943">
        <w:tc>
          <w:tcPr>
            <w:tcW w:w="2808" w:type="dxa"/>
          </w:tcPr>
          <w:p w14:paraId="6E3E536C" w14:textId="77777777" w:rsidR="00C26943" w:rsidRPr="00B902AD" w:rsidRDefault="00C26943" w:rsidP="00C26943">
            <w:pPr>
              <w:jc w:val="center"/>
              <w:rPr>
                <w:rFonts w:asciiTheme="majorEastAsia" w:eastAsiaTheme="majorEastAsia" w:hAnsiTheme="majorEastAsia"/>
              </w:rPr>
            </w:pPr>
            <w:r>
              <w:rPr>
                <w:rFonts w:asciiTheme="majorEastAsia" w:eastAsiaTheme="majorEastAsia" w:hAnsiTheme="majorEastAsia" w:hint="eastAsia"/>
              </w:rPr>
              <w:t>商品</w:t>
            </w:r>
          </w:p>
        </w:tc>
        <w:tc>
          <w:tcPr>
            <w:tcW w:w="2403" w:type="dxa"/>
            <w:gridSpan w:val="2"/>
          </w:tcPr>
          <w:p w14:paraId="68134893" w14:textId="77777777" w:rsidR="00C26943" w:rsidRPr="00B902AD" w:rsidRDefault="00C26943" w:rsidP="00C26943">
            <w:pPr>
              <w:jc w:val="center"/>
              <w:rPr>
                <w:rFonts w:asciiTheme="majorEastAsia" w:eastAsiaTheme="majorEastAsia" w:hAnsiTheme="majorEastAsia"/>
              </w:rPr>
            </w:pPr>
            <w:r>
              <w:rPr>
                <w:rFonts w:asciiTheme="majorEastAsia" w:eastAsiaTheme="majorEastAsia" w:hAnsiTheme="majorEastAsia" w:hint="eastAsia"/>
              </w:rPr>
              <w:t>価格（税込）</w:t>
            </w:r>
          </w:p>
        </w:tc>
        <w:tc>
          <w:tcPr>
            <w:tcW w:w="1557" w:type="dxa"/>
          </w:tcPr>
          <w:p w14:paraId="46D41049" w14:textId="77777777" w:rsidR="00C26943" w:rsidRPr="00B902AD" w:rsidRDefault="00C26943" w:rsidP="00C26943">
            <w:pPr>
              <w:jc w:val="center"/>
              <w:rPr>
                <w:rFonts w:asciiTheme="majorEastAsia" w:eastAsiaTheme="majorEastAsia" w:hAnsiTheme="majorEastAsia"/>
              </w:rPr>
            </w:pPr>
            <w:r>
              <w:rPr>
                <w:rFonts w:asciiTheme="majorEastAsia" w:eastAsiaTheme="majorEastAsia" w:hAnsiTheme="majorEastAsia" w:hint="eastAsia"/>
              </w:rPr>
              <w:t>セット数</w:t>
            </w:r>
          </w:p>
        </w:tc>
        <w:tc>
          <w:tcPr>
            <w:tcW w:w="3121" w:type="dxa"/>
          </w:tcPr>
          <w:p w14:paraId="5081950A" w14:textId="77777777" w:rsidR="00C26943" w:rsidRPr="00B902AD" w:rsidRDefault="00C26943" w:rsidP="00C26943">
            <w:pPr>
              <w:jc w:val="center"/>
              <w:rPr>
                <w:rFonts w:asciiTheme="majorEastAsia" w:eastAsiaTheme="majorEastAsia" w:hAnsiTheme="majorEastAsia"/>
              </w:rPr>
            </w:pPr>
            <w:r>
              <w:rPr>
                <w:rFonts w:asciiTheme="majorEastAsia" w:eastAsiaTheme="majorEastAsia" w:hAnsiTheme="majorEastAsia" w:hint="eastAsia"/>
              </w:rPr>
              <w:t>小計</w:t>
            </w:r>
          </w:p>
        </w:tc>
      </w:tr>
      <w:tr w:rsidR="00C26943" w14:paraId="72B33F35" w14:textId="77777777" w:rsidTr="00C26943">
        <w:trPr>
          <w:trHeight w:val="488"/>
        </w:trPr>
        <w:tc>
          <w:tcPr>
            <w:tcW w:w="2808" w:type="dxa"/>
          </w:tcPr>
          <w:p w14:paraId="1BA94CE0" w14:textId="77777777" w:rsidR="00C26943" w:rsidRDefault="00C26943" w:rsidP="00C26943">
            <w:pPr>
              <w:rPr>
                <w:rFonts w:asciiTheme="majorEastAsia" w:eastAsiaTheme="majorEastAsia" w:hAnsiTheme="majorEastAsia"/>
                <w:b/>
              </w:rPr>
            </w:pPr>
            <w:r>
              <w:rPr>
                <w:rFonts w:asciiTheme="majorEastAsia" w:eastAsiaTheme="majorEastAsia" w:hAnsiTheme="majorEastAsia" w:hint="eastAsia"/>
                <w:b/>
              </w:rPr>
              <w:t>５点セット</w:t>
            </w:r>
          </w:p>
          <w:p w14:paraId="48F6E100" w14:textId="77777777" w:rsidR="00C26943" w:rsidRPr="00B902AD" w:rsidRDefault="00C26943" w:rsidP="00C26943">
            <w:pPr>
              <w:rPr>
                <w:rFonts w:asciiTheme="majorEastAsia" w:eastAsiaTheme="majorEastAsia" w:hAnsiTheme="majorEastAsia"/>
              </w:rPr>
            </w:pPr>
            <w:r w:rsidRPr="00F305C6">
              <w:rPr>
                <w:rFonts w:asciiTheme="majorEastAsia" w:eastAsiaTheme="majorEastAsia" w:hAnsiTheme="majorEastAsia" w:hint="eastAsia"/>
                <w:sz w:val="16"/>
                <w:szCs w:val="16"/>
              </w:rPr>
              <w:t>(矢車・吹流し・真鯉・緋鯉</w:t>
            </w:r>
            <w:r>
              <w:rPr>
                <w:rFonts w:asciiTheme="majorEastAsia" w:eastAsiaTheme="majorEastAsia" w:hAnsiTheme="majorEastAsia" w:hint="eastAsia"/>
                <w:sz w:val="16"/>
                <w:szCs w:val="16"/>
              </w:rPr>
              <w:t>・子鯉</w:t>
            </w:r>
            <w:r w:rsidRPr="00F305C6">
              <w:rPr>
                <w:rFonts w:asciiTheme="majorEastAsia" w:eastAsiaTheme="majorEastAsia" w:hAnsiTheme="majorEastAsia" w:hint="eastAsia"/>
                <w:sz w:val="16"/>
                <w:szCs w:val="16"/>
              </w:rPr>
              <w:t>)</w:t>
            </w:r>
          </w:p>
        </w:tc>
        <w:tc>
          <w:tcPr>
            <w:tcW w:w="2403" w:type="dxa"/>
            <w:gridSpan w:val="2"/>
          </w:tcPr>
          <w:p w14:paraId="42229C9C" w14:textId="77777777" w:rsidR="00C26943" w:rsidRDefault="00C26943" w:rsidP="00C26943">
            <w:pPr>
              <w:rPr>
                <w:rFonts w:asciiTheme="majorEastAsia" w:eastAsiaTheme="majorEastAsia" w:hAnsiTheme="majorEastAsia"/>
                <w:sz w:val="24"/>
                <w:szCs w:val="24"/>
              </w:rPr>
            </w:pPr>
            <w:r>
              <w:rPr>
                <w:rFonts w:asciiTheme="majorEastAsia" w:eastAsiaTheme="majorEastAsia" w:hAnsiTheme="majorEastAsia" w:hint="eastAsia"/>
                <w:sz w:val="24"/>
                <w:szCs w:val="24"/>
              </w:rPr>
              <w:t>２８，０００</w:t>
            </w:r>
          </w:p>
          <w:p w14:paraId="44DEDDD2" w14:textId="77777777" w:rsidR="00C26943" w:rsidRPr="00F305C6" w:rsidRDefault="00C26943" w:rsidP="00C26943">
            <w:pPr>
              <w:rPr>
                <w:rFonts w:asciiTheme="majorEastAsia" w:eastAsiaTheme="majorEastAsia" w:hAnsiTheme="majorEastAsia"/>
                <w:b/>
                <w:sz w:val="20"/>
                <w:szCs w:val="20"/>
              </w:rPr>
            </w:pPr>
            <w:r>
              <w:rPr>
                <w:rFonts w:asciiTheme="majorEastAsia" w:eastAsiaTheme="majorEastAsia" w:hAnsiTheme="majorEastAsia" w:hint="eastAsia"/>
                <w:sz w:val="24"/>
                <w:szCs w:val="24"/>
              </w:rPr>
              <w:t>（税込30,240円）</w:t>
            </w:r>
          </w:p>
        </w:tc>
        <w:tc>
          <w:tcPr>
            <w:tcW w:w="1557" w:type="dxa"/>
          </w:tcPr>
          <w:p w14:paraId="34F09044" w14:textId="77777777" w:rsidR="00C26943" w:rsidRDefault="00C26943" w:rsidP="00C26943">
            <w:pPr>
              <w:rPr>
                <w:rFonts w:asciiTheme="majorEastAsia" w:eastAsiaTheme="majorEastAsia" w:hAnsiTheme="majorEastAsia"/>
              </w:rPr>
            </w:pPr>
          </w:p>
          <w:p w14:paraId="0BDB456A" w14:textId="77777777" w:rsidR="00C26943" w:rsidRPr="00A51CD4" w:rsidRDefault="00C26943" w:rsidP="00C26943">
            <w:pPr>
              <w:jc w:val="right"/>
              <w:rPr>
                <w:rFonts w:asciiTheme="majorEastAsia" w:eastAsiaTheme="majorEastAsia" w:hAnsiTheme="majorEastAsia"/>
                <w:b/>
              </w:rPr>
            </w:pPr>
            <w:r w:rsidRPr="00A51CD4">
              <w:rPr>
                <w:rFonts w:asciiTheme="majorEastAsia" w:eastAsiaTheme="majorEastAsia" w:hAnsiTheme="majorEastAsia" w:hint="eastAsia"/>
                <w:b/>
              </w:rPr>
              <w:t>セット</w:t>
            </w:r>
          </w:p>
        </w:tc>
        <w:tc>
          <w:tcPr>
            <w:tcW w:w="3121" w:type="dxa"/>
          </w:tcPr>
          <w:p w14:paraId="7602BCA3" w14:textId="77777777" w:rsidR="00C26943" w:rsidRDefault="00C26943" w:rsidP="00C26943">
            <w:pPr>
              <w:rPr>
                <w:rFonts w:asciiTheme="majorEastAsia" w:eastAsiaTheme="majorEastAsia" w:hAnsiTheme="majorEastAsia"/>
              </w:rPr>
            </w:pPr>
          </w:p>
          <w:p w14:paraId="620B9DD7" w14:textId="77777777" w:rsidR="00C26943" w:rsidRPr="0001726C" w:rsidRDefault="00C26943" w:rsidP="00C26943">
            <w:pPr>
              <w:jc w:val="right"/>
              <w:rPr>
                <w:rFonts w:asciiTheme="majorEastAsia" w:eastAsiaTheme="majorEastAsia" w:hAnsiTheme="majorEastAsia"/>
                <w:b/>
                <w:sz w:val="24"/>
                <w:szCs w:val="24"/>
              </w:rPr>
            </w:pPr>
            <w:r>
              <w:rPr>
                <w:rFonts w:asciiTheme="majorEastAsia" w:eastAsiaTheme="majorEastAsia" w:hAnsiTheme="majorEastAsia" w:hint="eastAsia"/>
              </w:rPr>
              <w:t>円</w:t>
            </w:r>
          </w:p>
        </w:tc>
      </w:tr>
      <w:tr w:rsidR="00C26943" w14:paraId="1306C2F1" w14:textId="77777777" w:rsidTr="00C26943">
        <w:tc>
          <w:tcPr>
            <w:tcW w:w="2808" w:type="dxa"/>
          </w:tcPr>
          <w:p w14:paraId="618CC8FE" w14:textId="77777777" w:rsidR="00C26943" w:rsidRDefault="00C26943" w:rsidP="00C26943">
            <w:pPr>
              <w:rPr>
                <w:rFonts w:asciiTheme="majorEastAsia" w:eastAsiaTheme="majorEastAsia" w:hAnsiTheme="majorEastAsia"/>
                <w:b/>
              </w:rPr>
            </w:pPr>
            <w:r>
              <w:rPr>
                <w:rFonts w:asciiTheme="majorEastAsia" w:eastAsiaTheme="majorEastAsia" w:hAnsiTheme="majorEastAsia" w:hint="eastAsia"/>
                <w:b/>
              </w:rPr>
              <w:t>５点セット（風呂敷付）</w:t>
            </w:r>
          </w:p>
          <w:p w14:paraId="710791F6" w14:textId="77777777" w:rsidR="00C26943" w:rsidRPr="00F305C6" w:rsidRDefault="00C26943" w:rsidP="00C26943">
            <w:pPr>
              <w:rPr>
                <w:rFonts w:asciiTheme="majorEastAsia" w:eastAsiaTheme="majorEastAsia" w:hAnsiTheme="majorEastAsia"/>
                <w:sz w:val="16"/>
                <w:szCs w:val="16"/>
              </w:rPr>
            </w:pPr>
            <w:r w:rsidRPr="00F305C6">
              <w:rPr>
                <w:rFonts w:asciiTheme="majorEastAsia" w:eastAsiaTheme="majorEastAsia" w:hAnsiTheme="majorEastAsia" w:hint="eastAsia"/>
                <w:sz w:val="16"/>
                <w:szCs w:val="16"/>
              </w:rPr>
              <w:t>(矢車・吹流し・真鯉・緋鯉</w:t>
            </w:r>
            <w:r>
              <w:rPr>
                <w:rFonts w:asciiTheme="majorEastAsia" w:eastAsiaTheme="majorEastAsia" w:hAnsiTheme="majorEastAsia" w:hint="eastAsia"/>
                <w:sz w:val="16"/>
                <w:szCs w:val="16"/>
              </w:rPr>
              <w:t>・子鯉</w:t>
            </w:r>
            <w:r w:rsidRPr="00F305C6">
              <w:rPr>
                <w:rFonts w:asciiTheme="majorEastAsia" w:eastAsiaTheme="majorEastAsia" w:hAnsiTheme="majorEastAsia" w:hint="eastAsia"/>
                <w:sz w:val="16"/>
                <w:szCs w:val="16"/>
              </w:rPr>
              <w:t>)</w:t>
            </w:r>
          </w:p>
        </w:tc>
        <w:tc>
          <w:tcPr>
            <w:tcW w:w="2403" w:type="dxa"/>
            <w:gridSpan w:val="2"/>
          </w:tcPr>
          <w:p w14:paraId="4A777477" w14:textId="77777777" w:rsidR="00C26943" w:rsidRDefault="00C26943" w:rsidP="00C26943">
            <w:pPr>
              <w:rPr>
                <w:rFonts w:asciiTheme="majorEastAsia" w:eastAsiaTheme="majorEastAsia" w:hAnsiTheme="majorEastAsia"/>
                <w:sz w:val="24"/>
                <w:szCs w:val="24"/>
              </w:rPr>
            </w:pPr>
            <w:r>
              <w:rPr>
                <w:rFonts w:asciiTheme="majorEastAsia" w:eastAsiaTheme="majorEastAsia" w:hAnsiTheme="majorEastAsia" w:hint="eastAsia"/>
                <w:sz w:val="24"/>
                <w:szCs w:val="24"/>
              </w:rPr>
              <w:t>３１，０００円</w:t>
            </w:r>
          </w:p>
          <w:p w14:paraId="63BBDADC" w14:textId="77777777" w:rsidR="00C26943" w:rsidRDefault="00C26943" w:rsidP="00C26943">
            <w:pPr>
              <w:rPr>
                <w:rFonts w:asciiTheme="majorEastAsia" w:eastAsiaTheme="majorEastAsia" w:hAnsiTheme="majorEastAsia"/>
                <w:sz w:val="24"/>
                <w:szCs w:val="24"/>
              </w:rPr>
            </w:pPr>
            <w:r>
              <w:rPr>
                <w:rFonts w:asciiTheme="majorEastAsia" w:eastAsiaTheme="majorEastAsia" w:hAnsiTheme="majorEastAsia" w:hint="eastAsia"/>
                <w:sz w:val="24"/>
                <w:szCs w:val="24"/>
              </w:rPr>
              <w:t>（税込33,480円）</w:t>
            </w:r>
          </w:p>
        </w:tc>
        <w:tc>
          <w:tcPr>
            <w:tcW w:w="1557" w:type="dxa"/>
          </w:tcPr>
          <w:p w14:paraId="38C81DC3" w14:textId="77777777" w:rsidR="00C26943" w:rsidRDefault="00C26943" w:rsidP="00C26943">
            <w:pPr>
              <w:rPr>
                <w:rFonts w:asciiTheme="majorEastAsia" w:eastAsiaTheme="majorEastAsia" w:hAnsiTheme="majorEastAsia"/>
              </w:rPr>
            </w:pPr>
          </w:p>
          <w:p w14:paraId="702A94A2" w14:textId="77777777" w:rsidR="00C26943" w:rsidRPr="00A51CD4" w:rsidRDefault="00C26943" w:rsidP="00C26943">
            <w:pPr>
              <w:jc w:val="right"/>
              <w:rPr>
                <w:rFonts w:asciiTheme="majorEastAsia" w:eastAsiaTheme="majorEastAsia" w:hAnsiTheme="majorEastAsia"/>
                <w:b/>
              </w:rPr>
            </w:pPr>
            <w:r w:rsidRPr="00A51CD4">
              <w:rPr>
                <w:rFonts w:asciiTheme="majorEastAsia" w:eastAsiaTheme="majorEastAsia" w:hAnsiTheme="majorEastAsia" w:hint="eastAsia"/>
                <w:b/>
              </w:rPr>
              <w:t>セット</w:t>
            </w:r>
          </w:p>
        </w:tc>
        <w:tc>
          <w:tcPr>
            <w:tcW w:w="3121" w:type="dxa"/>
          </w:tcPr>
          <w:p w14:paraId="2C95000A" w14:textId="77777777" w:rsidR="00C26943" w:rsidRDefault="00C26943" w:rsidP="00C26943">
            <w:pPr>
              <w:rPr>
                <w:rFonts w:asciiTheme="majorEastAsia" w:eastAsiaTheme="majorEastAsia" w:hAnsiTheme="majorEastAsia"/>
              </w:rPr>
            </w:pPr>
          </w:p>
          <w:p w14:paraId="6B2F5CC4"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58B825E8" w14:textId="77777777" w:rsidTr="00C26943">
        <w:tc>
          <w:tcPr>
            <w:tcW w:w="2808" w:type="dxa"/>
          </w:tcPr>
          <w:p w14:paraId="05715512" w14:textId="77777777" w:rsidR="00C26943" w:rsidRPr="0001726C" w:rsidRDefault="00C26943" w:rsidP="00C26943">
            <w:pPr>
              <w:rPr>
                <w:rFonts w:asciiTheme="majorEastAsia" w:eastAsiaTheme="majorEastAsia" w:hAnsiTheme="majorEastAsia"/>
                <w:b/>
              </w:rPr>
            </w:pPr>
            <w:r>
              <w:rPr>
                <w:rFonts w:asciiTheme="majorEastAsia" w:eastAsiaTheme="majorEastAsia" w:hAnsiTheme="majorEastAsia" w:hint="eastAsia"/>
                <w:b/>
              </w:rPr>
              <w:t>緋鯉の色</w:t>
            </w:r>
          </w:p>
        </w:tc>
        <w:tc>
          <w:tcPr>
            <w:tcW w:w="2403" w:type="dxa"/>
            <w:gridSpan w:val="2"/>
          </w:tcPr>
          <w:p w14:paraId="67D94BE2" w14:textId="77777777" w:rsidR="00C26943" w:rsidRPr="00F17D41" w:rsidRDefault="00C26943" w:rsidP="00C26943">
            <w:pPr>
              <w:rPr>
                <w:rFonts w:asciiTheme="majorEastAsia" w:eastAsiaTheme="majorEastAsia" w:hAnsiTheme="majorEastAsia"/>
              </w:rPr>
            </w:pPr>
            <w:r>
              <w:rPr>
                <w:rFonts w:asciiTheme="majorEastAsia" w:eastAsiaTheme="majorEastAsia" w:hAnsiTheme="majorEastAsia" w:hint="eastAsia"/>
              </w:rPr>
              <w:t>○をおつけ下さい。</w:t>
            </w:r>
          </w:p>
        </w:tc>
        <w:tc>
          <w:tcPr>
            <w:tcW w:w="4678" w:type="dxa"/>
            <w:gridSpan w:val="2"/>
          </w:tcPr>
          <w:p w14:paraId="16410DB9" w14:textId="77777777" w:rsidR="00C26943" w:rsidRDefault="00C26943" w:rsidP="00C26943">
            <w:pPr>
              <w:tabs>
                <w:tab w:val="left" w:pos="902"/>
              </w:tabs>
              <w:rPr>
                <w:rFonts w:asciiTheme="majorEastAsia" w:eastAsiaTheme="majorEastAsia" w:hAnsiTheme="majorEastAsia"/>
              </w:rPr>
            </w:pPr>
            <w:r>
              <w:rPr>
                <w:rFonts w:asciiTheme="majorEastAsia" w:eastAsiaTheme="majorEastAsia" w:hAnsiTheme="majorEastAsia" w:hint="eastAsia"/>
                <w:b/>
              </w:rPr>
              <w:t>緋鯉　（アカネ/</w:t>
            </w:r>
            <w:r w:rsidRPr="00F17D41">
              <w:rPr>
                <w:rFonts w:asciiTheme="majorEastAsia" w:eastAsiaTheme="majorEastAsia" w:hAnsiTheme="majorEastAsia" w:hint="eastAsia"/>
                <w:b/>
              </w:rPr>
              <w:t>朱色）</w:t>
            </w:r>
            <w:r>
              <w:rPr>
                <w:rFonts w:asciiTheme="majorEastAsia" w:eastAsiaTheme="majorEastAsia" w:hAnsiTheme="majorEastAsia" w:hint="eastAsia"/>
                <w:b/>
              </w:rPr>
              <w:t xml:space="preserve">　or　（スオウ/</w:t>
            </w:r>
            <w:r w:rsidRPr="00F17D41">
              <w:rPr>
                <w:rFonts w:asciiTheme="majorEastAsia" w:eastAsiaTheme="majorEastAsia" w:hAnsiTheme="majorEastAsia" w:hint="eastAsia"/>
                <w:b/>
              </w:rPr>
              <w:t>赤色）</w:t>
            </w:r>
          </w:p>
        </w:tc>
      </w:tr>
      <w:tr w:rsidR="00C26943" w14:paraId="45A093F3" w14:textId="77777777" w:rsidTr="00C26943">
        <w:tc>
          <w:tcPr>
            <w:tcW w:w="9889" w:type="dxa"/>
            <w:gridSpan w:val="5"/>
          </w:tcPr>
          <w:p w14:paraId="2B931BDC" w14:textId="77777777" w:rsidR="00C26943" w:rsidRPr="00A51CD4" w:rsidRDefault="00C26943" w:rsidP="00C26943">
            <w:pPr>
              <w:tabs>
                <w:tab w:val="left" w:pos="902"/>
              </w:tabs>
              <w:rPr>
                <w:rFonts w:asciiTheme="majorEastAsia" w:eastAsiaTheme="majorEastAsia" w:hAnsiTheme="majorEastAsia"/>
                <w:sz w:val="16"/>
                <w:szCs w:val="16"/>
              </w:rPr>
            </w:pPr>
            <w:r w:rsidRPr="00A51CD4">
              <w:rPr>
                <w:rFonts w:asciiTheme="majorEastAsia" w:eastAsiaTheme="majorEastAsia" w:hAnsiTheme="majorEastAsia" w:hint="eastAsia"/>
                <w:sz w:val="16"/>
                <w:szCs w:val="16"/>
              </w:rPr>
              <w:t>※緋鯉の(スオウ・赤色)につきまして</w:t>
            </w:r>
            <w:r>
              <w:rPr>
                <w:rFonts w:asciiTheme="majorEastAsia" w:eastAsiaTheme="majorEastAsia" w:hAnsiTheme="majorEastAsia" w:hint="eastAsia"/>
                <w:sz w:val="16"/>
                <w:szCs w:val="16"/>
              </w:rPr>
              <w:t>は染料の特性上、保管状態（長期間多湿の状態）により変色をきたす場合があります。</w:t>
            </w:r>
          </w:p>
        </w:tc>
      </w:tr>
      <w:tr w:rsidR="00C26943" w14:paraId="345B4C88" w14:textId="77777777" w:rsidTr="00C26943">
        <w:tc>
          <w:tcPr>
            <w:tcW w:w="2808" w:type="dxa"/>
          </w:tcPr>
          <w:p w14:paraId="3C58A0A1" w14:textId="77777777" w:rsidR="00C26943" w:rsidRDefault="00C26943" w:rsidP="00C26943">
            <w:pPr>
              <w:rPr>
                <w:rFonts w:asciiTheme="majorEastAsia" w:eastAsiaTheme="majorEastAsia" w:hAnsiTheme="majorEastAsia"/>
                <w:b/>
              </w:rPr>
            </w:pPr>
            <w:r w:rsidRPr="00C13CE9">
              <w:rPr>
                <w:rFonts w:asciiTheme="majorEastAsia" w:eastAsiaTheme="majorEastAsia" w:hAnsiTheme="majorEastAsia" w:hint="eastAsia"/>
                <w:b/>
                <w:sz w:val="18"/>
                <w:szCs w:val="18"/>
              </w:rPr>
              <w:t>限定カラーの子鯉</w:t>
            </w:r>
            <w:r>
              <w:rPr>
                <w:rFonts w:asciiTheme="majorEastAsia" w:eastAsiaTheme="majorEastAsia" w:hAnsiTheme="majorEastAsia" w:hint="eastAsia"/>
                <w:b/>
              </w:rPr>
              <w:t xml:space="preserve">　黄色</w:t>
            </w:r>
          </w:p>
        </w:tc>
        <w:tc>
          <w:tcPr>
            <w:tcW w:w="2403" w:type="dxa"/>
            <w:gridSpan w:val="2"/>
          </w:tcPr>
          <w:p w14:paraId="2F1701AD"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7,000円（税込7,560円）</w:t>
            </w:r>
          </w:p>
        </w:tc>
        <w:tc>
          <w:tcPr>
            <w:tcW w:w="1557" w:type="dxa"/>
          </w:tcPr>
          <w:p w14:paraId="20A824BD" w14:textId="77777777" w:rsidR="00C26943" w:rsidRPr="0076448C" w:rsidRDefault="00C26943" w:rsidP="00C26943">
            <w:pPr>
              <w:jc w:val="right"/>
              <w:rPr>
                <w:rFonts w:asciiTheme="majorEastAsia" w:eastAsiaTheme="majorEastAsia" w:hAnsiTheme="majorEastAsia"/>
                <w:b/>
              </w:rPr>
            </w:pPr>
            <w:r>
              <w:rPr>
                <w:rFonts w:asciiTheme="majorEastAsia" w:eastAsiaTheme="majorEastAsia" w:hAnsiTheme="majorEastAsia" w:hint="eastAsia"/>
                <w:b/>
              </w:rPr>
              <w:t>個</w:t>
            </w:r>
          </w:p>
        </w:tc>
        <w:tc>
          <w:tcPr>
            <w:tcW w:w="3121" w:type="dxa"/>
          </w:tcPr>
          <w:p w14:paraId="6D9626CC"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143AB724" w14:textId="77777777" w:rsidTr="00C26943">
        <w:tc>
          <w:tcPr>
            <w:tcW w:w="2808" w:type="dxa"/>
          </w:tcPr>
          <w:p w14:paraId="2D93D0F4" w14:textId="77777777" w:rsidR="00C26943" w:rsidRDefault="00C26943" w:rsidP="00C26943">
            <w:pPr>
              <w:rPr>
                <w:rFonts w:asciiTheme="majorEastAsia" w:eastAsiaTheme="majorEastAsia" w:hAnsiTheme="majorEastAsia"/>
                <w:b/>
              </w:rPr>
            </w:pPr>
            <w:r w:rsidRPr="00C13CE9">
              <w:rPr>
                <w:rFonts w:asciiTheme="majorEastAsia" w:eastAsiaTheme="majorEastAsia" w:hAnsiTheme="majorEastAsia" w:hint="eastAsia"/>
                <w:b/>
                <w:sz w:val="18"/>
                <w:szCs w:val="18"/>
              </w:rPr>
              <w:t>限定カラーの子鯉</w:t>
            </w:r>
            <w:r>
              <w:rPr>
                <w:rFonts w:asciiTheme="majorEastAsia" w:eastAsiaTheme="majorEastAsia" w:hAnsiTheme="majorEastAsia" w:hint="eastAsia"/>
                <w:b/>
              </w:rPr>
              <w:t xml:space="preserve">　黄緑色</w:t>
            </w:r>
          </w:p>
        </w:tc>
        <w:tc>
          <w:tcPr>
            <w:tcW w:w="2403" w:type="dxa"/>
            <w:gridSpan w:val="2"/>
          </w:tcPr>
          <w:p w14:paraId="1AC3E86D"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7,000円（税込7,560円）</w:t>
            </w:r>
          </w:p>
        </w:tc>
        <w:tc>
          <w:tcPr>
            <w:tcW w:w="1557" w:type="dxa"/>
          </w:tcPr>
          <w:p w14:paraId="68B85185" w14:textId="77777777" w:rsidR="00C26943" w:rsidRPr="0076448C" w:rsidRDefault="00C26943" w:rsidP="00C26943">
            <w:pPr>
              <w:jc w:val="right"/>
              <w:rPr>
                <w:rFonts w:asciiTheme="majorEastAsia" w:eastAsiaTheme="majorEastAsia" w:hAnsiTheme="majorEastAsia"/>
                <w:b/>
              </w:rPr>
            </w:pPr>
            <w:r>
              <w:rPr>
                <w:rFonts w:asciiTheme="majorEastAsia" w:eastAsiaTheme="majorEastAsia" w:hAnsiTheme="majorEastAsia" w:hint="eastAsia"/>
                <w:b/>
              </w:rPr>
              <w:t>個</w:t>
            </w:r>
          </w:p>
        </w:tc>
        <w:tc>
          <w:tcPr>
            <w:tcW w:w="3121" w:type="dxa"/>
          </w:tcPr>
          <w:p w14:paraId="021C56CD"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1D75ECC1" w14:textId="77777777" w:rsidTr="00C26943">
        <w:tc>
          <w:tcPr>
            <w:tcW w:w="2808" w:type="dxa"/>
          </w:tcPr>
          <w:p w14:paraId="2B908A31" w14:textId="77777777" w:rsidR="00C26943" w:rsidRDefault="00C26943" w:rsidP="00C26943">
            <w:pPr>
              <w:rPr>
                <w:rFonts w:asciiTheme="majorEastAsia" w:eastAsiaTheme="majorEastAsia" w:hAnsiTheme="majorEastAsia"/>
                <w:b/>
              </w:rPr>
            </w:pPr>
            <w:r w:rsidRPr="00C13CE9">
              <w:rPr>
                <w:rFonts w:asciiTheme="majorEastAsia" w:eastAsiaTheme="majorEastAsia" w:hAnsiTheme="majorEastAsia" w:hint="eastAsia"/>
                <w:b/>
                <w:sz w:val="18"/>
                <w:szCs w:val="18"/>
              </w:rPr>
              <w:t>限定カラーの子鯉</w:t>
            </w:r>
            <w:r>
              <w:rPr>
                <w:rFonts w:asciiTheme="majorEastAsia" w:eastAsiaTheme="majorEastAsia" w:hAnsiTheme="majorEastAsia" w:hint="eastAsia"/>
                <w:b/>
              </w:rPr>
              <w:t xml:space="preserve">　桃色</w:t>
            </w:r>
          </w:p>
        </w:tc>
        <w:tc>
          <w:tcPr>
            <w:tcW w:w="2403" w:type="dxa"/>
            <w:gridSpan w:val="2"/>
          </w:tcPr>
          <w:p w14:paraId="6312476D"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7,000円（税込7,560円）</w:t>
            </w:r>
          </w:p>
        </w:tc>
        <w:tc>
          <w:tcPr>
            <w:tcW w:w="1557" w:type="dxa"/>
          </w:tcPr>
          <w:p w14:paraId="4F4B0154" w14:textId="77777777" w:rsidR="00C26943" w:rsidRPr="0076448C" w:rsidRDefault="00C26943" w:rsidP="00C26943">
            <w:pPr>
              <w:jc w:val="right"/>
              <w:rPr>
                <w:rFonts w:asciiTheme="majorEastAsia" w:eastAsiaTheme="majorEastAsia" w:hAnsiTheme="majorEastAsia"/>
                <w:b/>
              </w:rPr>
            </w:pPr>
            <w:r>
              <w:rPr>
                <w:rFonts w:asciiTheme="majorEastAsia" w:eastAsiaTheme="majorEastAsia" w:hAnsiTheme="majorEastAsia" w:hint="eastAsia"/>
                <w:b/>
              </w:rPr>
              <w:t>個</w:t>
            </w:r>
          </w:p>
        </w:tc>
        <w:tc>
          <w:tcPr>
            <w:tcW w:w="3121" w:type="dxa"/>
          </w:tcPr>
          <w:p w14:paraId="0B7EE077"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30123504" w14:textId="77777777" w:rsidTr="00C26943">
        <w:trPr>
          <w:trHeight w:val="601"/>
        </w:trPr>
        <w:tc>
          <w:tcPr>
            <w:tcW w:w="5211" w:type="dxa"/>
            <w:gridSpan w:val="3"/>
            <w:vMerge w:val="restart"/>
          </w:tcPr>
          <w:p w14:paraId="50087271"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【送料】</w:t>
            </w:r>
            <w:r w:rsidRPr="00A51CD4">
              <w:rPr>
                <w:rFonts w:asciiTheme="majorEastAsia" w:eastAsiaTheme="majorEastAsia" w:hAnsiTheme="majorEastAsia" w:hint="eastAsia"/>
                <w:sz w:val="18"/>
                <w:szCs w:val="18"/>
              </w:rPr>
              <w:t>※送料は発送先によりことなります。</w:t>
            </w:r>
          </w:p>
          <w:p w14:paraId="6F1B3A15"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関東・信越・東北・北陸・東海　600円</w:t>
            </w:r>
          </w:p>
          <w:p w14:paraId="02901A17"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中国・四国・近畿　　　　　　　800円</w:t>
            </w:r>
          </w:p>
          <w:p w14:paraId="6D458B64"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九州・沖縄・北海道　　　　　1,000円</w:t>
            </w:r>
          </w:p>
        </w:tc>
        <w:tc>
          <w:tcPr>
            <w:tcW w:w="1557" w:type="dxa"/>
            <w:vMerge w:val="restart"/>
          </w:tcPr>
          <w:p w14:paraId="20016D86" w14:textId="77777777" w:rsidR="00C26943" w:rsidRDefault="00C26943" w:rsidP="00C26943">
            <w:pPr>
              <w:jc w:val="right"/>
              <w:rPr>
                <w:rFonts w:asciiTheme="majorEastAsia" w:eastAsiaTheme="majorEastAsia" w:hAnsiTheme="majorEastAsia"/>
                <w:b/>
              </w:rPr>
            </w:pPr>
            <w:r>
              <w:rPr>
                <w:rFonts w:asciiTheme="majorEastAsia" w:eastAsiaTheme="majorEastAsia" w:hAnsiTheme="majorEastAsia" w:hint="eastAsia"/>
                <w:b/>
              </w:rPr>
              <w:t xml:space="preserve">　</w:t>
            </w:r>
          </w:p>
          <w:p w14:paraId="71D37130" w14:textId="77777777" w:rsidR="00C26943" w:rsidRDefault="00C26943" w:rsidP="00C26943">
            <w:pPr>
              <w:jc w:val="right"/>
              <w:rPr>
                <w:rFonts w:asciiTheme="majorEastAsia" w:eastAsiaTheme="majorEastAsia" w:hAnsiTheme="majorEastAsia"/>
                <w:b/>
              </w:rPr>
            </w:pPr>
          </w:p>
          <w:p w14:paraId="57AA3187" w14:textId="77777777" w:rsidR="00C26943" w:rsidRDefault="00C26943" w:rsidP="00C26943">
            <w:pPr>
              <w:jc w:val="right"/>
              <w:rPr>
                <w:rFonts w:asciiTheme="majorEastAsia" w:eastAsiaTheme="majorEastAsia" w:hAnsiTheme="majorEastAsia"/>
                <w:b/>
              </w:rPr>
            </w:pPr>
          </w:p>
          <w:p w14:paraId="373AE1E2" w14:textId="77777777" w:rsidR="00C26943" w:rsidRDefault="00C26943" w:rsidP="00C26943">
            <w:pPr>
              <w:jc w:val="right"/>
              <w:rPr>
                <w:rFonts w:asciiTheme="majorEastAsia" w:eastAsiaTheme="majorEastAsia" w:hAnsiTheme="majorEastAsia"/>
                <w:b/>
              </w:rPr>
            </w:pPr>
            <w:r>
              <w:rPr>
                <w:rFonts w:asciiTheme="majorEastAsia" w:eastAsiaTheme="majorEastAsia" w:hAnsiTheme="majorEastAsia" w:hint="eastAsia"/>
                <w:b/>
              </w:rPr>
              <w:t>個</w:t>
            </w:r>
          </w:p>
        </w:tc>
        <w:tc>
          <w:tcPr>
            <w:tcW w:w="3121" w:type="dxa"/>
          </w:tcPr>
          <w:p w14:paraId="68F86CC5" w14:textId="77777777" w:rsidR="00C26943" w:rsidRDefault="00C26943" w:rsidP="00C26943">
            <w:pPr>
              <w:ind w:right="840"/>
              <w:rPr>
                <w:rFonts w:asciiTheme="majorEastAsia" w:eastAsiaTheme="majorEastAsia" w:hAnsiTheme="majorEastAsia"/>
              </w:rPr>
            </w:pPr>
          </w:p>
          <w:p w14:paraId="1D71C152"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307972F2" w14:textId="77777777" w:rsidTr="00C26943">
        <w:trPr>
          <w:trHeight w:val="601"/>
        </w:trPr>
        <w:tc>
          <w:tcPr>
            <w:tcW w:w="5211" w:type="dxa"/>
            <w:gridSpan w:val="3"/>
            <w:vMerge/>
          </w:tcPr>
          <w:p w14:paraId="4588A635" w14:textId="77777777" w:rsidR="00C26943" w:rsidRDefault="00C26943" w:rsidP="00C26943">
            <w:pPr>
              <w:rPr>
                <w:rFonts w:asciiTheme="majorEastAsia" w:eastAsiaTheme="majorEastAsia" w:hAnsiTheme="majorEastAsia"/>
              </w:rPr>
            </w:pPr>
          </w:p>
        </w:tc>
        <w:tc>
          <w:tcPr>
            <w:tcW w:w="1557" w:type="dxa"/>
            <w:vMerge/>
          </w:tcPr>
          <w:p w14:paraId="265D0B3C" w14:textId="77777777" w:rsidR="00C26943" w:rsidRDefault="00C26943" w:rsidP="00C26943">
            <w:pPr>
              <w:jc w:val="right"/>
              <w:rPr>
                <w:rFonts w:asciiTheme="majorEastAsia" w:eastAsiaTheme="majorEastAsia" w:hAnsiTheme="majorEastAsia"/>
                <w:b/>
              </w:rPr>
            </w:pPr>
          </w:p>
        </w:tc>
        <w:tc>
          <w:tcPr>
            <w:tcW w:w="3121" w:type="dxa"/>
          </w:tcPr>
          <w:p w14:paraId="5A84B751" w14:textId="77777777" w:rsidR="00C26943" w:rsidRDefault="00C26943" w:rsidP="00C26943">
            <w:pPr>
              <w:wordWrap w:val="0"/>
              <w:ind w:right="34"/>
              <w:jc w:val="right"/>
              <w:rPr>
                <w:rFonts w:asciiTheme="majorEastAsia" w:eastAsiaTheme="majorEastAsia" w:hAnsiTheme="majorEastAsia"/>
              </w:rPr>
            </w:pPr>
            <w:r>
              <w:rPr>
                <w:rFonts w:asciiTheme="majorEastAsia" w:eastAsiaTheme="majorEastAsia" w:hAnsiTheme="majorEastAsia" w:hint="eastAsia"/>
              </w:rPr>
              <w:t>工房受取ご希望ご希望の方はこちらに○をお願いします。</w:t>
            </w:r>
          </w:p>
        </w:tc>
      </w:tr>
      <w:tr w:rsidR="00C26943" w14:paraId="0C32D008" w14:textId="77777777" w:rsidTr="00C26943">
        <w:trPr>
          <w:trHeight w:val="254"/>
        </w:trPr>
        <w:tc>
          <w:tcPr>
            <w:tcW w:w="9889" w:type="dxa"/>
            <w:gridSpan w:val="5"/>
          </w:tcPr>
          <w:p w14:paraId="3E3B838F" w14:textId="77777777" w:rsidR="00C26943" w:rsidRPr="00C26943" w:rsidRDefault="00C26943" w:rsidP="00C26943">
            <w:pPr>
              <w:ind w:right="34"/>
              <w:jc w:val="left"/>
              <w:rPr>
                <w:rFonts w:asciiTheme="majorEastAsia" w:eastAsiaTheme="majorEastAsia" w:hAnsiTheme="majorEastAsia"/>
                <w:sz w:val="18"/>
                <w:szCs w:val="18"/>
              </w:rPr>
            </w:pPr>
            <w:r w:rsidRPr="00C26943">
              <w:rPr>
                <w:rFonts w:asciiTheme="majorEastAsia" w:eastAsiaTheme="majorEastAsia" w:hAnsiTheme="majorEastAsia" w:hint="eastAsia"/>
                <w:sz w:val="18"/>
                <w:szCs w:val="18"/>
              </w:rPr>
              <w:t>※発送は受付順に４月に入りましたら手配させていただきます。</w:t>
            </w:r>
            <w:r>
              <w:rPr>
                <w:rFonts w:asciiTheme="majorEastAsia" w:eastAsiaTheme="majorEastAsia" w:hAnsiTheme="majorEastAsia" w:hint="eastAsia"/>
                <w:sz w:val="18"/>
                <w:szCs w:val="18"/>
              </w:rPr>
              <w:t>（ご住所変更の際はご一報下さい。）</w:t>
            </w:r>
          </w:p>
        </w:tc>
      </w:tr>
      <w:tr w:rsidR="00C26943" w14:paraId="04AB1173" w14:textId="77777777" w:rsidTr="00C26943">
        <w:trPr>
          <w:trHeight w:val="821"/>
        </w:trPr>
        <w:tc>
          <w:tcPr>
            <w:tcW w:w="6768" w:type="dxa"/>
            <w:gridSpan w:val="4"/>
          </w:tcPr>
          <w:p w14:paraId="14637689" w14:textId="77777777" w:rsidR="00C26943" w:rsidRDefault="00C26943" w:rsidP="00C26943">
            <w:pPr>
              <w:rPr>
                <w:rFonts w:asciiTheme="majorEastAsia" w:eastAsiaTheme="majorEastAsia" w:hAnsiTheme="majorEastAsia"/>
              </w:rPr>
            </w:pPr>
            <w:r>
              <w:rPr>
                <w:rFonts w:asciiTheme="majorEastAsia" w:eastAsiaTheme="majorEastAsia" w:hAnsiTheme="majorEastAsia" w:hint="eastAsia"/>
              </w:rPr>
              <w:t>【代金引替】※代金引替をご希望の方は代金引替手数料としまして</w:t>
            </w:r>
          </w:p>
          <w:p w14:paraId="46C71F04" w14:textId="77777777" w:rsidR="00C26943" w:rsidRPr="00C13CE9" w:rsidRDefault="00C26943" w:rsidP="00C26943">
            <w:pPr>
              <w:ind w:firstLineChars="700" w:firstLine="1470"/>
              <w:rPr>
                <w:rFonts w:asciiTheme="majorEastAsia" w:eastAsiaTheme="majorEastAsia" w:hAnsiTheme="majorEastAsia"/>
              </w:rPr>
            </w:pPr>
            <w:r>
              <w:rPr>
                <w:rFonts w:asciiTheme="majorEastAsia" w:eastAsiaTheme="majorEastAsia" w:hAnsiTheme="majorEastAsia" w:hint="eastAsia"/>
              </w:rPr>
              <w:t>２５０円頂戴いたします。</w:t>
            </w:r>
          </w:p>
        </w:tc>
        <w:tc>
          <w:tcPr>
            <w:tcW w:w="3121" w:type="dxa"/>
          </w:tcPr>
          <w:p w14:paraId="5FFDAD99" w14:textId="77777777" w:rsidR="00C26943" w:rsidRDefault="00C26943" w:rsidP="00C26943">
            <w:pPr>
              <w:rPr>
                <w:rFonts w:asciiTheme="majorEastAsia" w:eastAsiaTheme="majorEastAsia" w:hAnsiTheme="majorEastAsia"/>
              </w:rPr>
            </w:pPr>
          </w:p>
          <w:p w14:paraId="21F9BBEC" w14:textId="77777777" w:rsidR="00C26943" w:rsidRDefault="00C26943" w:rsidP="00C26943">
            <w:pPr>
              <w:jc w:val="right"/>
              <w:rPr>
                <w:rFonts w:asciiTheme="majorEastAsia" w:eastAsiaTheme="majorEastAsia" w:hAnsiTheme="majorEastAsia"/>
              </w:rPr>
            </w:pPr>
            <w:r>
              <w:rPr>
                <w:rFonts w:asciiTheme="majorEastAsia" w:eastAsiaTheme="majorEastAsia" w:hAnsiTheme="majorEastAsia" w:hint="eastAsia"/>
              </w:rPr>
              <w:t>円</w:t>
            </w:r>
          </w:p>
        </w:tc>
      </w:tr>
      <w:tr w:rsidR="00C26943" w14:paraId="2A66EB7B" w14:textId="77777777" w:rsidTr="00C26943">
        <w:tc>
          <w:tcPr>
            <w:tcW w:w="9889" w:type="dxa"/>
            <w:gridSpan w:val="5"/>
          </w:tcPr>
          <w:p w14:paraId="31C90B8C" w14:textId="77777777" w:rsidR="00C26943" w:rsidRPr="00C26943" w:rsidRDefault="00C26943" w:rsidP="00C26943">
            <w:pPr>
              <w:rPr>
                <w:rFonts w:asciiTheme="majorEastAsia" w:eastAsiaTheme="majorEastAsia" w:hAnsiTheme="majorEastAsia"/>
                <w:sz w:val="20"/>
                <w:szCs w:val="20"/>
              </w:rPr>
            </w:pPr>
            <w:r>
              <w:rPr>
                <w:rFonts w:asciiTheme="majorEastAsia" w:eastAsiaTheme="majorEastAsia" w:hAnsiTheme="majorEastAsia" w:hint="eastAsia"/>
              </w:rPr>
              <w:t>【備考欄】</w:t>
            </w:r>
            <w:r w:rsidRPr="001A3B22">
              <w:rPr>
                <w:rFonts w:asciiTheme="majorEastAsia" w:eastAsiaTheme="majorEastAsia" w:hAnsiTheme="majorEastAsia" w:hint="eastAsia"/>
                <w:sz w:val="20"/>
                <w:szCs w:val="20"/>
              </w:rPr>
              <w:t>弊社鯉のぼりをお知りになったきっかけを教えていただけたら嬉しいです。</w:t>
            </w:r>
          </w:p>
          <w:p w14:paraId="08CCB821" w14:textId="77777777" w:rsidR="00C26943" w:rsidRDefault="00C26943" w:rsidP="00C26943">
            <w:pPr>
              <w:rPr>
                <w:rFonts w:asciiTheme="majorEastAsia" w:eastAsiaTheme="majorEastAsia" w:hAnsiTheme="majorEastAsia"/>
              </w:rPr>
            </w:pPr>
          </w:p>
          <w:p w14:paraId="30C07B4B" w14:textId="77777777" w:rsidR="00C26943" w:rsidRDefault="00C26943" w:rsidP="00C26943">
            <w:pPr>
              <w:rPr>
                <w:rFonts w:asciiTheme="majorEastAsia" w:eastAsiaTheme="majorEastAsia" w:hAnsiTheme="majorEastAsia"/>
              </w:rPr>
            </w:pPr>
          </w:p>
          <w:p w14:paraId="6346B3A7" w14:textId="77777777" w:rsidR="00C26943" w:rsidRDefault="00C26943" w:rsidP="00C26943">
            <w:pPr>
              <w:rPr>
                <w:rFonts w:asciiTheme="majorEastAsia" w:eastAsiaTheme="majorEastAsia" w:hAnsiTheme="majorEastAsia"/>
              </w:rPr>
            </w:pPr>
          </w:p>
        </w:tc>
      </w:tr>
    </w:tbl>
    <w:p w14:paraId="72E34039" w14:textId="4969605E" w:rsidR="00ED0A3D" w:rsidRPr="001A3B22" w:rsidRDefault="001A3B22" w:rsidP="00ED0A3D">
      <w:pPr>
        <w:jc w:val="left"/>
        <w:rPr>
          <w:rFonts w:ascii="HGPｺﾞｼｯｸE" w:eastAsia="HGPｺﾞｼｯｸE" w:hAnsi="HGPｺﾞｼｯｸE"/>
          <w:sz w:val="22"/>
        </w:rPr>
      </w:pPr>
      <w:r w:rsidRPr="001A3B22">
        <w:rPr>
          <w:rFonts w:ascii="HGPｺﾞｼｯｸE" w:eastAsia="HGPｺﾞｼｯｸE" w:hAnsi="HGPｺﾞｼｯｸE" w:hint="eastAsia"/>
          <w:sz w:val="22"/>
        </w:rPr>
        <w:t>お支払は、</w:t>
      </w:r>
      <w:r w:rsidR="00A025A0" w:rsidRPr="001A3B22">
        <w:rPr>
          <w:rFonts w:ascii="HGPｺﾞｼｯｸE" w:eastAsia="HGPｺﾞｼｯｸE" w:hAnsi="HGPｺﾞｼｯｸE" w:hint="eastAsia"/>
          <w:sz w:val="22"/>
        </w:rPr>
        <w:t>商品到着後１０日</w:t>
      </w:r>
      <w:r w:rsidR="00ED0A3D" w:rsidRPr="001A3B22">
        <w:rPr>
          <w:rFonts w:ascii="HGPｺﾞｼｯｸE" w:eastAsia="HGPｺﾞｼｯｸE" w:hAnsi="HGPｺﾞｼｯｸE" w:hint="eastAsia"/>
          <w:sz w:val="22"/>
        </w:rPr>
        <w:t>以内にお振込ください。（請求先が異なる場合は別途郵送いたします</w:t>
      </w:r>
      <w:r>
        <w:rPr>
          <w:rFonts w:ascii="HGPｺﾞｼｯｸE" w:eastAsia="HGPｺﾞｼｯｸE" w:hAnsi="HGPｺﾞｼｯｸE" w:hint="eastAsia"/>
          <w:sz w:val="22"/>
        </w:rPr>
        <w:t>）</w:t>
      </w:r>
    </w:p>
    <w:p w14:paraId="4964910B" w14:textId="7D27AAE7" w:rsidR="00C26943" w:rsidRDefault="00C26943" w:rsidP="00ED0A3D">
      <w:pPr>
        <w:rPr>
          <w:rFonts w:ascii="HGPｺﾞｼｯｸE" w:eastAsia="HGPｺﾞｼｯｸE" w:hAnsi="HGPｺﾞｼｯｸE"/>
          <w:sz w:val="22"/>
        </w:rPr>
      </w:pPr>
      <w:r>
        <w:rPr>
          <w:rFonts w:ascii="HGPｺﾞｼｯｸE" w:eastAsia="HGPｺﾞｼｯｸE" w:hAnsi="HGPｺﾞｼｯｸE" w:hint="eastAsia"/>
          <w:sz w:val="22"/>
        </w:rPr>
        <w:t>【お問い合わせ】</w:t>
      </w:r>
    </w:p>
    <w:p w14:paraId="132E2521" w14:textId="2CB9B736" w:rsidR="00ED0A3D" w:rsidRDefault="00ED0A3D" w:rsidP="00ED0A3D">
      <w:pPr>
        <w:rPr>
          <w:rFonts w:ascii="HGPｺﾞｼｯｸE" w:eastAsia="HGPｺﾞｼｯｸE" w:hAnsi="HGPｺﾞｼｯｸE"/>
          <w:sz w:val="22"/>
        </w:rPr>
      </w:pPr>
      <w:r w:rsidRPr="00A025A0">
        <w:rPr>
          <w:rFonts w:ascii="HGPｺﾞｼｯｸE" w:eastAsia="HGPｺﾞｼｯｸE" w:hAnsi="HGPｺﾞｼｯｸE" w:hint="eastAsia"/>
          <w:sz w:val="22"/>
        </w:rPr>
        <w:t xml:space="preserve">クラフト工房ＬａＭａｎｏ　　</w:t>
      </w:r>
      <w:r>
        <w:rPr>
          <w:rFonts w:ascii="HGPｺﾞｼｯｸE" w:eastAsia="HGPｺﾞｼｯｸE" w:hAnsi="HGPｺﾞｼｯｸE" w:hint="eastAsia"/>
          <w:sz w:val="22"/>
        </w:rPr>
        <w:t xml:space="preserve">　</w:t>
      </w:r>
      <w:r w:rsidRPr="00A025A0">
        <w:rPr>
          <w:rFonts w:ascii="HGPｺﾞｼｯｸE" w:eastAsia="HGPｺﾞｼｯｸE" w:hAnsi="HGPｺﾞｼｯｸE" w:hint="eastAsia"/>
          <w:sz w:val="22"/>
        </w:rPr>
        <w:t>〒195-0072　東京都町田市金井</w:t>
      </w:r>
      <w:r>
        <w:rPr>
          <w:rFonts w:ascii="HGPｺﾞｼｯｸE" w:eastAsia="HGPｺﾞｼｯｸE" w:hAnsi="HGPｺﾞｼｯｸE" w:hint="eastAsia"/>
          <w:sz w:val="22"/>
        </w:rPr>
        <w:t>5-14-18</w:t>
      </w:r>
    </w:p>
    <w:p w14:paraId="6FCFD513" w14:textId="4A2A298F" w:rsidR="00ED0A3D" w:rsidRPr="00ED0A3D" w:rsidRDefault="00ED0A3D" w:rsidP="000742FC">
      <w:pPr>
        <w:rPr>
          <w:rFonts w:ascii="HGPｺﾞｼｯｸE" w:eastAsia="HGPｺﾞｼｯｸE" w:hAnsi="HGPｺﾞｼｯｸE"/>
          <w:sz w:val="22"/>
        </w:rPr>
      </w:pPr>
      <w:r w:rsidRPr="001A3B22">
        <w:rPr>
          <w:rFonts w:ascii="HGPｺﾞｼｯｸE" w:eastAsia="HGPｺﾞｼｯｸE" w:hAnsi="HGPｺﾞｼｯｸE"/>
          <w:sz w:val="24"/>
          <w:szCs w:val="24"/>
        </w:rPr>
        <w:t>T</w:t>
      </w:r>
      <w:r w:rsidRPr="001A3B22">
        <w:rPr>
          <w:rFonts w:ascii="HGPｺﾞｼｯｸE" w:eastAsia="HGPｺﾞｼｯｸE" w:hAnsi="HGPｺﾞｼｯｸE" w:hint="eastAsia"/>
          <w:sz w:val="24"/>
          <w:szCs w:val="24"/>
        </w:rPr>
        <w:t xml:space="preserve">el/Fax　 042-736-1455　</w:t>
      </w:r>
      <w:r w:rsidRPr="00A025A0">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 xml:space="preserve">　</w:t>
      </w:r>
      <w:r w:rsidRPr="00A025A0">
        <w:rPr>
          <w:rFonts w:ascii="HGPｺﾞｼｯｸE" w:eastAsia="HGPｺﾞｼｯｸE" w:hAnsi="HGPｺﾞｼｯｸE" w:hint="eastAsia"/>
          <w:sz w:val="22"/>
        </w:rPr>
        <w:t xml:space="preserve"> mail:koubou@la-mano.jp  </w:t>
      </w:r>
      <w:r>
        <w:rPr>
          <w:rFonts w:ascii="HGPｺﾞｼｯｸE" w:eastAsia="HGPｺﾞｼｯｸE" w:hAnsi="HGPｺﾞｼｯｸE" w:hint="eastAsia"/>
          <w:sz w:val="22"/>
        </w:rPr>
        <w:t xml:space="preserve">　　　ＨＰ：http://www.la-mano.jp/</w:t>
      </w:r>
    </w:p>
    <w:sectPr w:rsidR="00ED0A3D" w:rsidRPr="00ED0A3D" w:rsidSect="007D50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F2BD9"/>
    <w:multiLevelType w:val="hybridMultilevel"/>
    <w:tmpl w:val="E41A63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591436"/>
    <w:multiLevelType w:val="hybridMultilevel"/>
    <w:tmpl w:val="68F05536"/>
    <w:lvl w:ilvl="0" w:tplc="1B9444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AD"/>
    <w:rsid w:val="0001726C"/>
    <w:rsid w:val="000742FC"/>
    <w:rsid w:val="001A3B22"/>
    <w:rsid w:val="00221F08"/>
    <w:rsid w:val="00331E20"/>
    <w:rsid w:val="003B170F"/>
    <w:rsid w:val="00456BE6"/>
    <w:rsid w:val="006805D0"/>
    <w:rsid w:val="0076448C"/>
    <w:rsid w:val="007D5059"/>
    <w:rsid w:val="00906B18"/>
    <w:rsid w:val="00982447"/>
    <w:rsid w:val="00A025A0"/>
    <w:rsid w:val="00A30F3D"/>
    <w:rsid w:val="00A51CD4"/>
    <w:rsid w:val="00A5297F"/>
    <w:rsid w:val="00B902AD"/>
    <w:rsid w:val="00BA114C"/>
    <w:rsid w:val="00C13CE9"/>
    <w:rsid w:val="00C26943"/>
    <w:rsid w:val="00C46FC2"/>
    <w:rsid w:val="00C738BC"/>
    <w:rsid w:val="00D54494"/>
    <w:rsid w:val="00D76142"/>
    <w:rsid w:val="00E067E0"/>
    <w:rsid w:val="00ED0A3D"/>
    <w:rsid w:val="00F17D41"/>
    <w:rsid w:val="00F305C6"/>
    <w:rsid w:val="00F4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E59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02AD"/>
    <w:pPr>
      <w:ind w:leftChars="400" w:left="840"/>
    </w:pPr>
  </w:style>
  <w:style w:type="character" w:styleId="a5">
    <w:name w:val="Hyperlink"/>
    <w:basedOn w:val="a0"/>
    <w:uiPriority w:val="99"/>
    <w:unhideWhenUsed/>
    <w:rsid w:val="00A02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02AD"/>
    <w:pPr>
      <w:ind w:leftChars="400" w:left="840"/>
    </w:pPr>
  </w:style>
  <w:style w:type="character" w:styleId="a5">
    <w:name w:val="Hyperlink"/>
    <w:basedOn w:val="a0"/>
    <w:uiPriority w:val="99"/>
    <w:unhideWhenUsed/>
    <w:rsid w:val="00A0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koubou lamano</dc:creator>
  <cp:lastModifiedBy>koubou lamano</cp:lastModifiedBy>
  <cp:revision>4</cp:revision>
  <cp:lastPrinted>2015-01-05T08:12:00Z</cp:lastPrinted>
  <dcterms:created xsi:type="dcterms:W3CDTF">2015-01-05T07:08:00Z</dcterms:created>
  <dcterms:modified xsi:type="dcterms:W3CDTF">2015-01-05T08:13:00Z</dcterms:modified>
</cp:coreProperties>
</file>